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3B" w:rsidRPr="00637C3B" w:rsidRDefault="00637C3B" w:rsidP="00637C3B">
      <w:pPr>
        <w:shd w:val="clear" w:color="auto" w:fill="FFFFFF"/>
        <w:spacing w:before="480" w:after="240" w:line="336" w:lineRule="auto"/>
        <w:ind w:left="1560" w:hanging="1560"/>
        <w:jc w:val="center"/>
        <w:outlineLvl w:val="1"/>
        <w:rPr>
          <w:rFonts w:ascii="Monotype Corsiva" w:eastAsia="Times New Roman" w:hAnsi="Monotype Corsiva" w:cs="Helvetica"/>
          <w:b/>
          <w:bCs/>
          <w:i/>
          <w:sz w:val="72"/>
          <w:szCs w:val="72"/>
        </w:rPr>
      </w:pPr>
      <w:hyperlink r:id="rId6" w:history="1">
        <w:r w:rsidRPr="00637C3B">
          <w:rPr>
            <w:rStyle w:val="a3"/>
            <w:rFonts w:ascii="Monotype Corsiva" w:eastAsia="Times New Roman" w:hAnsi="Monotype Corsiva" w:cs="Helvetica"/>
            <w:b/>
            <w:bCs/>
            <w:i/>
            <w:color w:val="auto"/>
            <w:sz w:val="72"/>
            <w:szCs w:val="72"/>
            <w:u w:val="none"/>
          </w:rPr>
          <w:t xml:space="preserve">Прием ребенка в детский сад. </w:t>
        </w:r>
      </w:hyperlink>
    </w:p>
    <w:p w:rsidR="00637C3B" w:rsidRP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7C3B">
        <w:rPr>
          <w:rFonts w:ascii="Times New Roman" w:eastAsia="Times New Roman" w:hAnsi="Times New Roman" w:cs="Times New Roman"/>
          <w:sz w:val="36"/>
          <w:szCs w:val="36"/>
        </w:rPr>
        <w:t xml:space="preserve">Направление, выданное районным управлением </w:t>
      </w:r>
      <w:r w:rsidRPr="00637C3B">
        <w:rPr>
          <w:rFonts w:ascii="Times New Roman" w:eastAsia="Times New Roman" w:hAnsi="Times New Roman" w:cs="Times New Roman"/>
          <w:i/>
          <w:sz w:val="36"/>
          <w:szCs w:val="36"/>
        </w:rPr>
        <w:t>или главным управлением образования города</w:t>
      </w:r>
      <w:r w:rsidRPr="00637C3B">
        <w:rPr>
          <w:rFonts w:ascii="Times New Roman" w:eastAsia="Times New Roman" w:hAnsi="Times New Roman" w:cs="Times New Roman"/>
          <w:sz w:val="36"/>
          <w:szCs w:val="36"/>
        </w:rPr>
        <w:t xml:space="preserve"> Красноярска;</w:t>
      </w:r>
    </w:p>
    <w:p w:rsidR="00637C3B" w:rsidRP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7C3B">
        <w:rPr>
          <w:rFonts w:ascii="Times New Roman" w:eastAsia="Times New Roman" w:hAnsi="Times New Roman" w:cs="Times New Roman"/>
          <w:sz w:val="36"/>
          <w:szCs w:val="36"/>
        </w:rPr>
        <w:t>Заявление от родителя (законного представителя) о приеме ребенка в детский сад.</w:t>
      </w:r>
    </w:p>
    <w:p w:rsidR="00637C3B" w:rsidRP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7C3B">
        <w:rPr>
          <w:rFonts w:ascii="Times New Roman" w:eastAsia="Times New Roman" w:hAnsi="Times New Roman" w:cs="Times New Roman"/>
          <w:sz w:val="36"/>
          <w:szCs w:val="36"/>
        </w:rPr>
        <w:t xml:space="preserve">Двусторонний договор между МБДОУ №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222 </w:t>
      </w:r>
      <w:r w:rsidRPr="00637C3B">
        <w:rPr>
          <w:rFonts w:ascii="Times New Roman" w:eastAsia="Times New Roman" w:hAnsi="Times New Roman" w:cs="Times New Roman"/>
          <w:sz w:val="36"/>
          <w:szCs w:val="36"/>
        </w:rPr>
        <w:t>и родителем ребенка (законного представителя).</w:t>
      </w:r>
    </w:p>
    <w:p w:rsid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7C3B">
        <w:rPr>
          <w:rFonts w:ascii="Times New Roman" w:eastAsia="Times New Roman" w:hAnsi="Times New Roman" w:cs="Times New Roman"/>
          <w:sz w:val="36"/>
          <w:szCs w:val="36"/>
        </w:rPr>
        <w:t>Копия свидетельства о рождении ребенка.</w:t>
      </w:r>
    </w:p>
    <w:p w:rsidR="00637C3B" w:rsidRP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Копия одного родителя (законного представителя) с кем заключается договор.</w:t>
      </w:r>
    </w:p>
    <w:p w:rsidR="00637C3B" w:rsidRP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7C3B">
        <w:rPr>
          <w:rFonts w:ascii="Times New Roman" w:eastAsia="Times New Roman" w:hAnsi="Times New Roman" w:cs="Times New Roman"/>
          <w:sz w:val="36"/>
          <w:szCs w:val="36"/>
        </w:rPr>
        <w:t>Пакет утвержденных документов для оформления льготы на оплату за содержание ребенка в детском саду.</w:t>
      </w:r>
    </w:p>
    <w:p w:rsid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7C3B">
        <w:rPr>
          <w:rFonts w:ascii="Times New Roman" w:eastAsia="Times New Roman" w:hAnsi="Times New Roman" w:cs="Times New Roman"/>
          <w:sz w:val="36"/>
          <w:szCs w:val="36"/>
        </w:rPr>
        <w:t>Свидетельство о регистрации по месту жительства (копия).</w:t>
      </w:r>
    </w:p>
    <w:p w:rsidR="00637C3B" w:rsidRPr="00637C3B" w:rsidRDefault="00637C3B" w:rsidP="00637C3B">
      <w:pPr>
        <w:pStyle w:val="a4"/>
        <w:numPr>
          <w:ilvl w:val="0"/>
          <w:numId w:val="1"/>
        </w:numPr>
        <w:shd w:val="clear" w:color="auto" w:fill="FFFFFF"/>
        <w:tabs>
          <w:tab w:val="clear" w:pos="1920"/>
          <w:tab w:val="num" w:pos="993"/>
          <w:tab w:val="left" w:pos="1310"/>
        </w:tabs>
        <w:spacing w:before="100" w:beforeAutospacing="1" w:after="100" w:afterAutospacing="1"/>
        <w:ind w:left="851" w:right="-34" w:firstLine="0"/>
        <w:jc w:val="both"/>
        <w:rPr>
          <w:rFonts w:eastAsia="Times New Roman"/>
          <w:sz w:val="36"/>
          <w:szCs w:val="36"/>
        </w:rPr>
      </w:pPr>
      <w:r w:rsidRPr="00637C3B">
        <w:rPr>
          <w:rFonts w:eastAsia="Times New Roman"/>
          <w:color w:val="000000"/>
          <w:spacing w:val="2"/>
          <w:sz w:val="36"/>
          <w:szCs w:val="36"/>
        </w:rPr>
        <w:t xml:space="preserve">        </w:t>
      </w:r>
      <w:r w:rsidRPr="00637C3B">
        <w:rPr>
          <w:rFonts w:eastAsia="Times New Roman"/>
          <w:color w:val="000000"/>
          <w:spacing w:val="2"/>
          <w:sz w:val="36"/>
          <w:szCs w:val="36"/>
        </w:rPr>
        <w:t>Иные документы</w:t>
      </w:r>
      <w:r>
        <w:rPr>
          <w:rFonts w:eastAsia="Times New Roman"/>
          <w:color w:val="000000"/>
          <w:spacing w:val="2"/>
          <w:sz w:val="36"/>
          <w:szCs w:val="36"/>
        </w:rPr>
        <w:t xml:space="preserve"> </w:t>
      </w:r>
      <w:bookmarkStart w:id="0" w:name="_GoBack"/>
      <w:bookmarkEnd w:id="0"/>
      <w:r w:rsidRPr="00637C3B">
        <w:rPr>
          <w:rFonts w:eastAsia="Times New Roman"/>
          <w:color w:val="000000"/>
          <w:spacing w:val="2"/>
          <w:sz w:val="36"/>
          <w:szCs w:val="36"/>
        </w:rPr>
        <w:t>(распоряжение о назначении опеки, справка МСЭК, справка об инвалидности, заключение МППК)</w:t>
      </w:r>
    </w:p>
    <w:p w:rsidR="00637C3B" w:rsidRPr="00637C3B" w:rsidRDefault="00637C3B" w:rsidP="00637C3B">
      <w:pPr>
        <w:numPr>
          <w:ilvl w:val="0"/>
          <w:numId w:val="1"/>
        </w:numPr>
        <w:shd w:val="clear" w:color="auto" w:fill="FFFFFF"/>
        <w:tabs>
          <w:tab w:val="clear" w:pos="1920"/>
          <w:tab w:val="num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7C3B">
        <w:rPr>
          <w:rFonts w:ascii="Times New Roman" w:eastAsia="Times New Roman" w:hAnsi="Times New Roman" w:cs="Times New Roman"/>
          <w:sz w:val="36"/>
          <w:szCs w:val="36"/>
        </w:rPr>
        <w:t>Родителям при себе необходимо иметь паспорт и свидетельство о рождении ребенка.</w:t>
      </w:r>
    </w:p>
    <w:p w:rsidR="00637C3B" w:rsidRPr="00637C3B" w:rsidRDefault="00637C3B" w:rsidP="00637C3B">
      <w:pPr>
        <w:shd w:val="clear" w:color="auto" w:fill="FFFFFF"/>
        <w:tabs>
          <w:tab w:val="num" w:pos="993"/>
        </w:tabs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36"/>
          <w:szCs w:val="36"/>
        </w:rPr>
      </w:pPr>
    </w:p>
    <w:p w:rsidR="004A41D6" w:rsidRPr="00637C3B" w:rsidRDefault="004A41D6" w:rsidP="00637C3B">
      <w:pPr>
        <w:jc w:val="both"/>
      </w:pPr>
    </w:p>
    <w:sectPr w:rsidR="004A41D6" w:rsidRPr="0063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8D5"/>
    <w:multiLevelType w:val="multilevel"/>
    <w:tmpl w:val="5FEEAC1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51155DA0"/>
    <w:multiLevelType w:val="singleLevel"/>
    <w:tmpl w:val="23F610B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D"/>
    <w:rsid w:val="004A41D6"/>
    <w:rsid w:val="00637C3B"/>
    <w:rsid w:val="0066139D"/>
    <w:rsid w:val="007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dou52.ru/usloviya-priema/31-priem-rebenka-v-detskij-s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2018-05-18T03:26:00Z</dcterms:created>
  <dcterms:modified xsi:type="dcterms:W3CDTF">2018-05-18T03:34:00Z</dcterms:modified>
</cp:coreProperties>
</file>